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2"/>
        <w:gridCol w:w="323"/>
        <w:gridCol w:w="80"/>
        <w:gridCol w:w="261"/>
        <w:gridCol w:w="505"/>
        <w:gridCol w:w="253"/>
        <w:gridCol w:w="154"/>
        <w:gridCol w:w="1001"/>
        <w:gridCol w:w="154"/>
        <w:gridCol w:w="2561"/>
        <w:gridCol w:w="19"/>
        <w:gridCol w:w="16"/>
        <w:gridCol w:w="408"/>
        <w:gridCol w:w="422"/>
        <w:gridCol w:w="944"/>
        <w:gridCol w:w="586"/>
        <w:gridCol w:w="791"/>
        <w:gridCol w:w="454"/>
        <w:gridCol w:w="281"/>
        <w:gridCol w:w="351"/>
        <w:gridCol w:w="556"/>
        <w:gridCol w:w="474"/>
        <w:gridCol w:w="143"/>
        <w:gridCol w:w="896"/>
        <w:gridCol w:w="493"/>
        <w:gridCol w:w="143"/>
        <w:gridCol w:w="1154"/>
        <w:gridCol w:w="234"/>
        <w:gridCol w:w="143"/>
        <w:gridCol w:w="29"/>
        <w:gridCol w:w="970"/>
        <w:gridCol w:w="389"/>
        <w:gridCol w:w="37"/>
        <w:gridCol w:w="37"/>
        <w:gridCol w:w="10"/>
        <w:gridCol w:w="17"/>
        <w:gridCol w:w="21"/>
        <w:gridCol w:w="17"/>
        <w:gridCol w:w="12"/>
        <w:gridCol w:w="24"/>
        <w:gridCol w:w="13"/>
      </w:tblGrid>
      <w:tr w:rsidR="001C3AD8" w:rsidRPr="006D5D8B" w:rsidTr="00607B33">
        <w:trPr>
          <w:trHeight w:hRule="exact" w:val="15"/>
        </w:trPr>
        <w:tc>
          <w:tcPr>
            <w:tcW w:w="1032" w:type="dxa"/>
            <w:gridSpan w:val="5"/>
            <w:vMerge w:val="restart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0" w:name="1"/>
            <w:bookmarkStart w:id="1" w:name="_GoBack"/>
            <w:bookmarkEnd w:id="0"/>
            <w:bookmarkEnd w:id="1"/>
          </w:p>
        </w:tc>
        <w:tc>
          <w:tcPr>
            <w:tcW w:w="5494" w:type="dxa"/>
            <w:gridSpan w:val="10"/>
            <w:vMerge w:val="restart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0" w:type="dxa"/>
            <w:gridSpan w:val="2"/>
            <w:vMerge w:val="restart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  <w:gridSpan w:val="3"/>
            <w:vMerge w:val="restart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07" w:type="dxa"/>
            <w:gridSpan w:val="2"/>
            <w:vMerge w:val="restart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105" w:type="dxa"/>
            <w:gridSpan w:val="12"/>
            <w:vMerge w:val="restart"/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ЗАТВЕРДЖЕНО</w:t>
            </w:r>
          </w:p>
        </w:tc>
        <w:tc>
          <w:tcPr>
            <w:tcW w:w="3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  <w:gridSpan w:val="3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 w:rsidTr="00607B33">
        <w:trPr>
          <w:trHeight w:hRule="exact" w:val="268"/>
        </w:trPr>
        <w:tc>
          <w:tcPr>
            <w:tcW w:w="1032" w:type="dxa"/>
            <w:gridSpan w:val="5"/>
            <w:vMerge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494" w:type="dxa"/>
            <w:gridSpan w:val="10"/>
            <w:vMerge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0" w:type="dxa"/>
            <w:gridSpan w:val="2"/>
            <w:vMerge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26" w:type="dxa"/>
            <w:gridSpan w:val="3"/>
            <w:vMerge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7" w:type="dxa"/>
            <w:gridSpan w:val="2"/>
            <w:vMerge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05" w:type="dxa"/>
            <w:gridSpan w:val="12"/>
            <w:vMerge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  <w:gridSpan w:val="3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 w:rsidTr="00607B33">
        <w:trPr>
          <w:trHeight w:hRule="exact" w:val="316"/>
        </w:trPr>
        <w:tc>
          <w:tcPr>
            <w:tcW w:w="1032" w:type="dxa"/>
            <w:gridSpan w:val="5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494" w:type="dxa"/>
            <w:gridSpan w:val="10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0" w:type="dxa"/>
            <w:gridSpan w:val="2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07" w:type="dxa"/>
            <w:gridSpan w:val="2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105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311A53">
              <w:rPr>
                <w:rFonts w:ascii="Times New Roman" w:eastAsia="Times New Roman" w:hAnsi="Times New Roman" w:cs="Times New Roman"/>
                <w:lang w:val="uk-UA"/>
              </w:rPr>
              <w:t>Наказ Міністерств</w:t>
            </w:r>
            <w:r w:rsidR="002B3BA8" w:rsidRPr="00311A53">
              <w:rPr>
                <w:rFonts w:ascii="Times New Roman" w:eastAsia="Times New Roman" w:hAnsi="Times New Roman" w:cs="Times New Roman"/>
                <w:lang w:val="uk-UA"/>
              </w:rPr>
              <w:t>а</w:t>
            </w:r>
            <w:r w:rsidRPr="00311A53">
              <w:rPr>
                <w:rFonts w:ascii="Times New Roman" w:eastAsia="Times New Roman" w:hAnsi="Times New Roman" w:cs="Times New Roman"/>
                <w:lang w:val="uk-UA"/>
              </w:rPr>
              <w:t xml:space="preserve"> фінансів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України</w:t>
            </w:r>
          </w:p>
        </w:tc>
        <w:tc>
          <w:tcPr>
            <w:tcW w:w="3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  <w:gridSpan w:val="3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BD740A" w:rsidTr="00607B33">
        <w:trPr>
          <w:trHeight w:hRule="exact" w:val="283"/>
        </w:trPr>
        <w:tc>
          <w:tcPr>
            <w:tcW w:w="1032" w:type="dxa"/>
            <w:gridSpan w:val="5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494" w:type="dxa"/>
            <w:gridSpan w:val="10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0" w:type="dxa"/>
            <w:gridSpan w:val="2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07" w:type="dxa"/>
            <w:gridSpan w:val="2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105" w:type="dxa"/>
            <w:gridSpan w:val="12"/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3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  <w:gridSpan w:val="3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07B33" w:rsidRPr="006D5D8B" w:rsidTr="00607B33">
        <w:trPr>
          <w:trHeight w:hRule="exact" w:val="284"/>
        </w:trPr>
        <w:tc>
          <w:tcPr>
            <w:tcW w:w="1032" w:type="dxa"/>
            <w:gridSpan w:val="5"/>
            <w:tcMar>
              <w:left w:w="34" w:type="dxa"/>
              <w:right w:w="34" w:type="dxa"/>
            </w:tcMar>
          </w:tcPr>
          <w:p w:rsidR="00607B33" w:rsidRPr="006D5D8B" w:rsidRDefault="00607B33" w:rsidP="00607B3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494" w:type="dxa"/>
            <w:gridSpan w:val="10"/>
            <w:tcMar>
              <w:left w:w="34" w:type="dxa"/>
              <w:right w:w="34" w:type="dxa"/>
            </w:tcMar>
          </w:tcPr>
          <w:p w:rsidR="00607B33" w:rsidRPr="006D5D8B" w:rsidRDefault="00607B33" w:rsidP="00607B3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0" w:type="dxa"/>
            <w:gridSpan w:val="2"/>
            <w:tcMar>
              <w:left w:w="34" w:type="dxa"/>
              <w:right w:w="34" w:type="dxa"/>
            </w:tcMar>
          </w:tcPr>
          <w:p w:rsidR="00607B33" w:rsidRPr="006D5D8B" w:rsidRDefault="00607B33" w:rsidP="00607B3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  <w:gridSpan w:val="3"/>
            <w:tcMar>
              <w:left w:w="34" w:type="dxa"/>
              <w:right w:w="34" w:type="dxa"/>
            </w:tcMar>
          </w:tcPr>
          <w:p w:rsidR="00607B33" w:rsidRPr="006D5D8B" w:rsidRDefault="00607B33" w:rsidP="00607B3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07" w:type="dxa"/>
            <w:gridSpan w:val="2"/>
            <w:tcMar>
              <w:left w:w="34" w:type="dxa"/>
              <w:right w:w="34" w:type="dxa"/>
            </w:tcMar>
          </w:tcPr>
          <w:p w:rsidR="00607B33" w:rsidRPr="006D5D8B" w:rsidRDefault="00607B33" w:rsidP="00607B3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105" w:type="dxa"/>
            <w:gridSpan w:val="12"/>
            <w:tcMar>
              <w:left w:w="34" w:type="dxa"/>
              <w:right w:w="34" w:type="dxa"/>
            </w:tcMar>
          </w:tcPr>
          <w:p w:rsidR="00607B33" w:rsidRDefault="00607B33" w:rsidP="00607B33">
            <w:pPr>
              <w:spacing w:before="15" w:after="15" w:line="237" w:lineRule="auto"/>
              <w:ind w:left="57" w:right="30"/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 лютого </w:t>
            </w:r>
            <w:r>
              <w:rPr>
                <w:rFonts w:ascii="Times New Roman" w:eastAsia="Times New Roman" w:hAnsi="Times New Roman" w:cs="Times New Roman"/>
              </w:rPr>
              <w:t xml:space="preserve">2025 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року </w:t>
            </w:r>
            <w:r>
              <w:rPr>
                <w:rFonts w:ascii="Times New Roman" w:eastAsia="Times New Roman" w:hAnsi="Times New Roman" w:cs="Times New Roman"/>
              </w:rPr>
              <w:t>№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37" w:type="dxa"/>
          </w:tcPr>
          <w:p w:rsidR="00607B33" w:rsidRPr="006D5D8B" w:rsidRDefault="00607B33" w:rsidP="00607B3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  <w:gridSpan w:val="3"/>
          </w:tcPr>
          <w:p w:rsidR="00607B33" w:rsidRPr="006D5D8B" w:rsidRDefault="00607B33" w:rsidP="00607B3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07B33" w:rsidRPr="006D5D8B" w:rsidRDefault="00607B33" w:rsidP="00607B3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607B33" w:rsidRPr="006D5D8B" w:rsidRDefault="00607B33" w:rsidP="00607B3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07B33" w:rsidRPr="006D5D8B" w:rsidRDefault="00607B33" w:rsidP="00607B3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607B33" w:rsidRPr="00BD740A" w:rsidTr="00607B33">
        <w:trPr>
          <w:trHeight w:hRule="exact" w:val="530"/>
        </w:trPr>
        <w:tc>
          <w:tcPr>
            <w:tcW w:w="1032" w:type="dxa"/>
            <w:gridSpan w:val="5"/>
            <w:tcMar>
              <w:left w:w="34" w:type="dxa"/>
              <w:right w:w="34" w:type="dxa"/>
            </w:tcMar>
          </w:tcPr>
          <w:p w:rsidR="00607B33" w:rsidRPr="006D5D8B" w:rsidRDefault="00607B33" w:rsidP="00607B3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494" w:type="dxa"/>
            <w:gridSpan w:val="10"/>
            <w:tcMar>
              <w:left w:w="34" w:type="dxa"/>
              <w:right w:w="34" w:type="dxa"/>
            </w:tcMar>
          </w:tcPr>
          <w:p w:rsidR="00607B33" w:rsidRPr="006D5D8B" w:rsidRDefault="00607B33" w:rsidP="00607B3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0" w:type="dxa"/>
            <w:gridSpan w:val="2"/>
            <w:tcMar>
              <w:left w:w="34" w:type="dxa"/>
              <w:right w:w="34" w:type="dxa"/>
            </w:tcMar>
          </w:tcPr>
          <w:p w:rsidR="00607B33" w:rsidRPr="006D5D8B" w:rsidRDefault="00607B33" w:rsidP="00607B3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  <w:gridSpan w:val="3"/>
            <w:tcMar>
              <w:left w:w="34" w:type="dxa"/>
              <w:right w:w="34" w:type="dxa"/>
            </w:tcMar>
          </w:tcPr>
          <w:p w:rsidR="00607B33" w:rsidRPr="006D5D8B" w:rsidRDefault="00607B33" w:rsidP="00607B3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7" w:type="dxa"/>
            <w:gridSpan w:val="2"/>
            <w:tcMar>
              <w:left w:w="34" w:type="dxa"/>
              <w:right w:w="34" w:type="dxa"/>
            </w:tcMar>
          </w:tcPr>
          <w:p w:rsidR="00607B33" w:rsidRPr="006D5D8B" w:rsidRDefault="00607B33" w:rsidP="00607B3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105" w:type="dxa"/>
            <w:gridSpan w:val="12"/>
            <w:tcMar>
              <w:left w:w="34" w:type="dxa"/>
              <w:right w:w="34" w:type="dxa"/>
            </w:tcMar>
          </w:tcPr>
          <w:p w:rsidR="00607B33" w:rsidRDefault="00607B33" w:rsidP="00607B33">
            <w:pPr>
              <w:spacing w:before="15" w:after="15" w:line="237" w:lineRule="auto"/>
              <w:ind w:left="30" w:right="3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(у редакції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 наказу Міністерства фінансів України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від 04 червня 2025 року № 289)</w:t>
            </w:r>
          </w:p>
        </w:tc>
        <w:tc>
          <w:tcPr>
            <w:tcW w:w="37" w:type="dxa"/>
          </w:tcPr>
          <w:p w:rsidR="00607B33" w:rsidRPr="006D5D8B" w:rsidRDefault="00607B33" w:rsidP="00607B3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  <w:gridSpan w:val="3"/>
          </w:tcPr>
          <w:p w:rsidR="00607B33" w:rsidRPr="006D5D8B" w:rsidRDefault="00607B33" w:rsidP="00607B3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607B33" w:rsidRPr="006D5D8B" w:rsidRDefault="00607B33" w:rsidP="00607B3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607B33" w:rsidRPr="006D5D8B" w:rsidRDefault="00607B33" w:rsidP="00607B3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607B33" w:rsidRPr="006D5D8B" w:rsidRDefault="00607B33" w:rsidP="00607B3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BD740A" w:rsidTr="00607B33">
        <w:trPr>
          <w:gridAfter w:val="2"/>
          <w:wAfter w:w="37" w:type="dxa"/>
          <w:trHeight w:hRule="exact" w:val="284"/>
        </w:trPr>
        <w:tc>
          <w:tcPr>
            <w:tcW w:w="1032" w:type="dxa"/>
            <w:gridSpan w:val="5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494" w:type="dxa"/>
            <w:gridSpan w:val="10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0" w:type="dxa"/>
            <w:gridSpan w:val="2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81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1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1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BD740A" w:rsidTr="00607B33">
        <w:trPr>
          <w:gridAfter w:val="2"/>
          <w:wAfter w:w="37" w:type="dxa"/>
          <w:trHeight w:hRule="exact" w:val="567"/>
        </w:trPr>
        <w:tc>
          <w:tcPr>
            <w:tcW w:w="15557" w:type="dxa"/>
            <w:gridSpan w:val="33"/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0" w:line="238" w:lineRule="auto"/>
              <w:ind w:left="30" w:right="30"/>
              <w:jc w:val="center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Паспорт</w:t>
            </w:r>
          </w:p>
          <w:p w:rsidR="001C3AD8" w:rsidRPr="006D5D8B" w:rsidRDefault="006D5D8B">
            <w:pPr>
              <w:spacing w:after="15" w:line="238" w:lineRule="auto"/>
              <w:ind w:left="30" w:right="30"/>
              <w:jc w:val="center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бюджетної програми на 2025 рік</w:t>
            </w:r>
          </w:p>
        </w:tc>
        <w:tc>
          <w:tcPr>
            <w:tcW w:w="3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BD740A" w:rsidTr="00607B33">
        <w:trPr>
          <w:gridAfter w:val="2"/>
          <w:wAfter w:w="37" w:type="dxa"/>
          <w:trHeight w:hRule="exact" w:val="15"/>
        </w:trPr>
        <w:tc>
          <w:tcPr>
            <w:tcW w:w="1032" w:type="dxa"/>
            <w:gridSpan w:val="5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494" w:type="dxa"/>
            <w:gridSpan w:val="10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0" w:type="dxa"/>
            <w:gridSpan w:val="2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81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1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1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BD740A" w:rsidTr="00607B33">
        <w:trPr>
          <w:gridAfter w:val="2"/>
          <w:wAfter w:w="37" w:type="dxa"/>
          <w:trHeight w:hRule="exact" w:val="15"/>
        </w:trPr>
        <w:tc>
          <w:tcPr>
            <w:tcW w:w="1032" w:type="dxa"/>
            <w:gridSpan w:val="5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494" w:type="dxa"/>
            <w:gridSpan w:val="10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0" w:type="dxa"/>
            <w:gridSpan w:val="2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81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1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1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BD740A" w:rsidTr="00607B33">
        <w:trPr>
          <w:gridAfter w:val="2"/>
          <w:wAfter w:w="37" w:type="dxa"/>
          <w:trHeight w:hRule="exact" w:val="76"/>
        </w:trPr>
        <w:tc>
          <w:tcPr>
            <w:tcW w:w="7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0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0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8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9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5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0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5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0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 w:rsidTr="00607B33">
        <w:trPr>
          <w:gridAfter w:val="2"/>
          <w:wAfter w:w="37" w:type="dxa"/>
          <w:trHeight w:hRule="exact" w:val="283"/>
        </w:trPr>
        <w:tc>
          <w:tcPr>
            <w:tcW w:w="368" w:type="dxa"/>
            <w:gridSpan w:val="2"/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142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3613" w:type="dxa"/>
            <w:gridSpan w:val="2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Міністерство фінансів України</w:t>
            </w:r>
          </w:p>
        </w:tc>
        <w:tc>
          <w:tcPr>
            <w:tcW w:w="3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 w:rsidTr="00607B33">
        <w:trPr>
          <w:gridAfter w:val="2"/>
          <w:wAfter w:w="37" w:type="dxa"/>
          <w:trHeight w:hRule="exact" w:val="283"/>
        </w:trPr>
        <w:tc>
          <w:tcPr>
            <w:tcW w:w="368" w:type="dxa"/>
            <w:gridSpan w:val="2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22" w:type="dxa"/>
            <w:gridSpan w:val="5"/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6D5D8B">
              <w:rPr>
                <w:lang w:val="uk-UA"/>
              </w:rP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2"/>
                <w:szCs w:val="12"/>
                <w:lang w:val="uk-UA"/>
              </w:rPr>
            </w:pPr>
          </w:p>
        </w:tc>
        <w:tc>
          <w:tcPr>
            <w:tcW w:w="1001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70" w:type="dxa"/>
            <w:gridSpan w:val="20"/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головного розпорядника)</w:t>
            </w:r>
          </w:p>
        </w:tc>
        <w:tc>
          <w:tcPr>
            <w:tcW w:w="1388" w:type="dxa"/>
            <w:gridSpan w:val="3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BD740A" w:rsidTr="00607B33">
        <w:trPr>
          <w:gridAfter w:val="2"/>
          <w:wAfter w:w="37" w:type="dxa"/>
          <w:trHeight w:hRule="exact" w:val="284"/>
        </w:trPr>
        <w:tc>
          <w:tcPr>
            <w:tcW w:w="368" w:type="dxa"/>
            <w:gridSpan w:val="2"/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142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3508000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613" w:type="dxa"/>
            <w:gridSpan w:val="2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Агентство з управління державним боргом</w:t>
            </w:r>
          </w:p>
        </w:tc>
        <w:tc>
          <w:tcPr>
            <w:tcW w:w="3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 w:rsidTr="00607B33">
        <w:trPr>
          <w:gridAfter w:val="2"/>
          <w:wAfter w:w="37" w:type="dxa"/>
          <w:trHeight w:hRule="exact" w:val="283"/>
        </w:trPr>
        <w:tc>
          <w:tcPr>
            <w:tcW w:w="368" w:type="dxa"/>
            <w:gridSpan w:val="2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22" w:type="dxa"/>
            <w:gridSpan w:val="5"/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6D5D8B">
              <w:rPr>
                <w:lang w:val="uk-UA"/>
              </w:rP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1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70" w:type="dxa"/>
            <w:gridSpan w:val="20"/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відповідального виконавця)</w:t>
            </w:r>
          </w:p>
        </w:tc>
        <w:tc>
          <w:tcPr>
            <w:tcW w:w="1388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BD740A" w:rsidTr="00607B33">
        <w:trPr>
          <w:gridAfter w:val="2"/>
          <w:wAfter w:w="37" w:type="dxa"/>
          <w:trHeight w:hRule="exact" w:val="316"/>
        </w:trPr>
        <w:tc>
          <w:tcPr>
            <w:tcW w:w="368" w:type="dxa"/>
            <w:gridSpan w:val="2"/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142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3508010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1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0112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458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Керівництво та управління у сфері реалізації політики з питань управління державним боргом</w:t>
            </w:r>
          </w:p>
        </w:tc>
        <w:tc>
          <w:tcPr>
            <w:tcW w:w="3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 w:rsidTr="00607B33">
        <w:trPr>
          <w:gridAfter w:val="2"/>
          <w:wAfter w:w="37" w:type="dxa"/>
          <w:trHeight w:hRule="exact" w:val="283"/>
        </w:trPr>
        <w:tc>
          <w:tcPr>
            <w:tcW w:w="368" w:type="dxa"/>
            <w:gridSpan w:val="2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22" w:type="dxa"/>
            <w:gridSpan w:val="5"/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6D5D8B">
              <w:rPr>
                <w:lang w:val="uk-UA"/>
              </w:rP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1" w:type="dxa"/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(КФКВК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2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6D5D8B">
              <w:rPr>
                <w:lang w:val="uk-UA"/>
              </w:rP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70" w:type="dxa"/>
            <w:gridSpan w:val="20"/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бюджетної програми)</w:t>
            </w:r>
          </w:p>
        </w:tc>
        <w:tc>
          <w:tcPr>
            <w:tcW w:w="1388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 w:rsidTr="00607B33">
        <w:trPr>
          <w:gridAfter w:val="2"/>
          <w:wAfter w:w="37" w:type="dxa"/>
          <w:trHeight w:hRule="exact" w:val="284"/>
        </w:trPr>
        <w:tc>
          <w:tcPr>
            <w:tcW w:w="5661" w:type="dxa"/>
            <w:gridSpan w:val="11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09" w:type="dxa"/>
            <w:gridSpan w:val="5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77" w:type="dxa"/>
            <w:gridSpan w:val="2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55" w:type="dxa"/>
            <w:gridSpan w:val="7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790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76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6" w:type="dxa"/>
            <w:gridSpan w:val="7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 w:rsidTr="00607B33">
        <w:trPr>
          <w:gridAfter w:val="2"/>
          <w:wAfter w:w="37" w:type="dxa"/>
          <w:trHeight w:hRule="exact" w:val="322"/>
        </w:trPr>
        <w:tc>
          <w:tcPr>
            <w:tcW w:w="5661" w:type="dxa"/>
            <w:gridSpan w:val="11"/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призначень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/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асигнувань</w:t>
            </w:r>
            <w:r w:rsidRPr="006D5D8B">
              <w:rPr>
                <w:lang w:val="uk-UA"/>
              </w:rPr>
              <w:t xml:space="preserve"> </w:t>
            </w:r>
          </w:p>
        </w:tc>
        <w:tc>
          <w:tcPr>
            <w:tcW w:w="180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70 083,1</w:t>
            </w:r>
          </w:p>
        </w:tc>
        <w:tc>
          <w:tcPr>
            <w:tcW w:w="1377" w:type="dxa"/>
            <w:gridSpan w:val="2"/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гривень,</w:t>
            </w:r>
            <w:r w:rsidRPr="006D5D8B">
              <w:rPr>
                <w:lang w:val="uk-UA"/>
              </w:rPr>
              <w:t xml:space="preserve"> </w:t>
            </w:r>
          </w:p>
        </w:tc>
        <w:tc>
          <w:tcPr>
            <w:tcW w:w="3155" w:type="dxa"/>
            <w:gridSpan w:val="7"/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тому числі загального фонду</w:t>
            </w:r>
          </w:p>
        </w:tc>
        <w:tc>
          <w:tcPr>
            <w:tcW w:w="1790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70 083,1</w:t>
            </w:r>
            <w:r w:rsidRPr="006D5D8B">
              <w:rPr>
                <w:lang w:val="uk-UA"/>
              </w:rPr>
              <w:t xml:space="preserve"> </w:t>
            </w:r>
          </w:p>
        </w:tc>
        <w:tc>
          <w:tcPr>
            <w:tcW w:w="1376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</w:t>
            </w:r>
            <w:r w:rsidRPr="006D5D8B">
              <w:rPr>
                <w:lang w:val="uk-UA"/>
              </w:rPr>
              <w:t xml:space="preserve"> </w:t>
            </w:r>
          </w:p>
        </w:tc>
        <w:tc>
          <w:tcPr>
            <w:tcW w:w="526" w:type="dxa"/>
            <w:gridSpan w:val="7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 w:rsidTr="00607B33">
        <w:trPr>
          <w:gridAfter w:val="2"/>
          <w:wAfter w:w="37" w:type="dxa"/>
          <w:trHeight w:hRule="exact" w:val="283"/>
        </w:trPr>
        <w:tc>
          <w:tcPr>
            <w:tcW w:w="5661" w:type="dxa"/>
            <w:gridSpan w:val="11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09" w:type="dxa"/>
            <w:gridSpan w:val="5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77" w:type="dxa"/>
            <w:gridSpan w:val="2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55" w:type="dxa"/>
            <w:gridSpan w:val="7"/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спеціального фонду</w:t>
            </w:r>
          </w:p>
        </w:tc>
        <w:tc>
          <w:tcPr>
            <w:tcW w:w="1790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1376" w:type="dxa"/>
            <w:gridSpan w:val="4"/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 гривень.</w:t>
            </w:r>
          </w:p>
        </w:tc>
        <w:tc>
          <w:tcPr>
            <w:tcW w:w="526" w:type="dxa"/>
            <w:gridSpan w:val="7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 w:rsidTr="00607B33">
        <w:trPr>
          <w:gridAfter w:val="2"/>
          <w:wAfter w:w="37" w:type="dxa"/>
          <w:trHeight w:hRule="exact" w:val="284"/>
        </w:trPr>
        <w:tc>
          <w:tcPr>
            <w:tcW w:w="5661" w:type="dxa"/>
            <w:gridSpan w:val="11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09" w:type="dxa"/>
            <w:gridSpan w:val="5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77" w:type="dxa"/>
            <w:gridSpan w:val="2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86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069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790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76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6" w:type="dxa"/>
            <w:gridSpan w:val="7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BD740A" w:rsidTr="00607B33">
        <w:trPr>
          <w:gridAfter w:val="2"/>
          <w:wAfter w:w="37" w:type="dxa"/>
          <w:trHeight w:hRule="exact" w:val="283"/>
        </w:trPr>
        <w:tc>
          <w:tcPr>
            <w:tcW w:w="15694" w:type="dxa"/>
            <w:gridSpan w:val="39"/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5. Підстави для виконання бюджетної програми</w:t>
            </w: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BD740A" w:rsidTr="00607B33">
        <w:trPr>
          <w:gridAfter w:val="2"/>
          <w:wAfter w:w="37" w:type="dxa"/>
          <w:trHeight w:hRule="exact" w:val="27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566" w:type="dxa"/>
            <w:gridSpan w:val="35"/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1. Постанова Кабінету Міністрів України від 12.02.2020 № 127 </w:t>
            </w:r>
            <w:r w:rsidR="002B3BA8" w:rsidRPr="00311A5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311A5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Про утворення Агентства з управління державним боргом України</w:t>
            </w:r>
            <w:r w:rsidR="002B3BA8" w:rsidRPr="00311A5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  <w:r w:rsidRPr="00311A5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BD740A" w:rsidTr="00607B33">
        <w:trPr>
          <w:gridAfter w:val="2"/>
          <w:wAfter w:w="37" w:type="dxa"/>
          <w:trHeight w:hRule="exact" w:val="27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566" w:type="dxa"/>
            <w:gridSpan w:val="35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BD740A" w:rsidTr="00607B33">
        <w:trPr>
          <w:gridAfter w:val="2"/>
          <w:wAfter w:w="37" w:type="dxa"/>
          <w:trHeight w:hRule="exact" w:val="284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16" w:type="dxa"/>
            <w:gridSpan w:val="2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903" w:type="dxa"/>
            <w:gridSpan w:val="31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7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BD740A" w:rsidTr="00607B33">
        <w:trPr>
          <w:gridAfter w:val="2"/>
          <w:wAfter w:w="37" w:type="dxa"/>
          <w:trHeight w:hRule="exact" w:val="283"/>
        </w:trPr>
        <w:tc>
          <w:tcPr>
            <w:tcW w:w="15594" w:type="dxa"/>
            <w:gridSpan w:val="34"/>
            <w:tcMar>
              <w:left w:w="34" w:type="dxa"/>
              <w:right w:w="34" w:type="dxa"/>
            </w:tcMar>
            <w:vAlign w:val="bottom"/>
          </w:tcPr>
          <w:p w:rsidR="001C3AD8" w:rsidRPr="006D5D8B" w:rsidRDefault="006D5D8B" w:rsidP="00311A53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6. Цілі державної політики, на досягнення яких спрямован</w:t>
            </w:r>
            <w:r w:rsidR="00311A5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реалізаці</w:t>
            </w:r>
            <w:r w:rsidR="00311A5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я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бюджетної програми</w:t>
            </w:r>
          </w:p>
        </w:tc>
        <w:tc>
          <w:tcPr>
            <w:tcW w:w="47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 w:rsidTr="00607B33">
        <w:trPr>
          <w:gridAfter w:val="2"/>
          <w:wAfter w:w="37" w:type="dxa"/>
          <w:trHeight w:hRule="exact" w:val="567"/>
        </w:trPr>
        <w:tc>
          <w:tcPr>
            <w:tcW w:w="75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903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 державної політики</w:t>
            </w:r>
          </w:p>
        </w:tc>
        <w:tc>
          <w:tcPr>
            <w:tcW w:w="47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 w:rsidTr="00607B33">
        <w:trPr>
          <w:gridAfter w:val="2"/>
          <w:wAfter w:w="37" w:type="dxa"/>
          <w:trHeight w:hRule="exact" w:val="291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6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887" w:type="dxa"/>
            <w:gridSpan w:val="3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Прозорі публічні фінанси</w:t>
            </w: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 w:rsidTr="00607B33">
        <w:trPr>
          <w:gridAfter w:val="2"/>
          <w:wAfter w:w="37" w:type="dxa"/>
          <w:trHeight w:hRule="exact" w:val="284"/>
        </w:trPr>
        <w:tc>
          <w:tcPr>
            <w:tcW w:w="1032" w:type="dxa"/>
            <w:gridSpan w:val="5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494" w:type="dxa"/>
            <w:gridSpan w:val="10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0" w:type="dxa"/>
            <w:gridSpan w:val="2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8" w:type="dxa"/>
            <w:gridSpan w:val="2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1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 w:rsidTr="00607B33">
        <w:trPr>
          <w:gridAfter w:val="2"/>
          <w:wAfter w:w="37" w:type="dxa"/>
          <w:trHeight w:hRule="exact" w:val="284"/>
        </w:trPr>
        <w:tc>
          <w:tcPr>
            <w:tcW w:w="15557" w:type="dxa"/>
            <w:gridSpan w:val="33"/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7. Мета бюджетної програми</w:t>
            </w:r>
          </w:p>
        </w:tc>
        <w:tc>
          <w:tcPr>
            <w:tcW w:w="3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 w:rsidTr="00607B33">
        <w:trPr>
          <w:gridAfter w:val="2"/>
          <w:wAfter w:w="37" w:type="dxa"/>
          <w:trHeight w:hRule="exact" w:val="275"/>
        </w:trPr>
        <w:tc>
          <w:tcPr>
            <w:tcW w:w="15557" w:type="dxa"/>
            <w:gridSpan w:val="33"/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підвищення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довіри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інвесторів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інституційної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спроможності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для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ефективного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використання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сучасних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інструментів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управління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державним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боргом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ліквідністю.</w:t>
            </w:r>
            <w:r w:rsidRPr="006D5D8B">
              <w:rPr>
                <w:lang w:val="uk-UA"/>
              </w:rPr>
              <w:t xml:space="preserve"> </w:t>
            </w:r>
          </w:p>
        </w:tc>
        <w:tc>
          <w:tcPr>
            <w:tcW w:w="3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 w:rsidTr="00607B33">
        <w:trPr>
          <w:gridAfter w:val="2"/>
          <w:wAfter w:w="37" w:type="dxa"/>
          <w:trHeight w:hRule="exact" w:val="341"/>
        </w:trPr>
        <w:tc>
          <w:tcPr>
            <w:tcW w:w="7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0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0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8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9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5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0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5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0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6" w:type="dxa"/>
            <w:gridSpan w:val="2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 w:rsidTr="00607B33">
        <w:trPr>
          <w:gridAfter w:val="2"/>
          <w:wAfter w:w="37" w:type="dxa"/>
          <w:trHeight w:hRule="exact" w:val="1559"/>
        </w:trPr>
        <w:tc>
          <w:tcPr>
            <w:tcW w:w="1537" w:type="dxa"/>
            <w:gridSpan w:val="6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67" w:type="dxa"/>
            <w:gridSpan w:val="8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97" w:type="dxa"/>
            <w:gridSpan w:val="5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897" w:type="dxa"/>
            <w:gridSpan w:val="12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08" w:type="dxa"/>
            <w:gridSpan w:val="9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C3AD8" w:rsidRPr="006D5D8B" w:rsidTr="00607B33">
        <w:trPr>
          <w:gridAfter w:val="2"/>
          <w:wAfter w:w="37" w:type="dxa"/>
          <w:trHeight w:hRule="exact" w:val="142"/>
        </w:trPr>
        <w:tc>
          <w:tcPr>
            <w:tcW w:w="153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29231</w:t>
            </w:r>
          </w:p>
        </w:tc>
        <w:tc>
          <w:tcPr>
            <w:tcW w:w="456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19-05-2025 14:04:58</w:t>
            </w:r>
          </w:p>
        </w:tc>
        <w:tc>
          <w:tcPr>
            <w:tcW w:w="319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897" w:type="dxa"/>
            <w:gridSpan w:val="1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04760fd2-55b5-44c8-9001-d387412c7328</w:t>
            </w:r>
          </w:p>
        </w:tc>
        <w:tc>
          <w:tcPr>
            <w:tcW w:w="1508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 з 3</w:t>
            </w:r>
          </w:p>
        </w:tc>
      </w:tr>
    </w:tbl>
    <w:p w:rsidR="001C3AD8" w:rsidRPr="006D5D8B" w:rsidRDefault="006D5D8B">
      <w:pPr>
        <w:rPr>
          <w:sz w:val="0"/>
          <w:szCs w:val="0"/>
          <w:lang w:val="uk-UA"/>
        </w:rPr>
      </w:pPr>
      <w:r w:rsidRPr="006D5D8B">
        <w:rPr>
          <w:lang w:val="uk-UA"/>
        </w:rPr>
        <w:br w:type="page"/>
      </w:r>
    </w:p>
    <w:p w:rsidR="001C3AD8" w:rsidRPr="006D5D8B" w:rsidRDefault="001C3AD8">
      <w:pPr>
        <w:rPr>
          <w:lang w:val="uk-UA"/>
        </w:rPr>
        <w:sectPr w:rsidR="001C3AD8" w:rsidRPr="006D5D8B" w:rsidSect="00BD740A">
          <w:pgSz w:w="16840" w:h="11907" w:orient="landscape"/>
          <w:pgMar w:top="709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8"/>
        <w:gridCol w:w="457"/>
        <w:gridCol w:w="21"/>
        <w:gridCol w:w="95"/>
        <w:gridCol w:w="471"/>
        <w:gridCol w:w="403"/>
        <w:gridCol w:w="4469"/>
        <w:gridCol w:w="43"/>
        <w:gridCol w:w="1471"/>
        <w:gridCol w:w="544"/>
        <w:gridCol w:w="42"/>
        <w:gridCol w:w="1080"/>
        <w:gridCol w:w="47"/>
        <w:gridCol w:w="16"/>
        <w:gridCol w:w="1611"/>
        <w:gridCol w:w="1534"/>
        <w:gridCol w:w="1136"/>
        <w:gridCol w:w="82"/>
        <w:gridCol w:w="321"/>
        <w:gridCol w:w="183"/>
        <w:gridCol w:w="1232"/>
        <w:gridCol w:w="113"/>
        <w:gridCol w:w="74"/>
        <w:gridCol w:w="97"/>
        <w:gridCol w:w="42"/>
      </w:tblGrid>
      <w:tr w:rsidR="001C3AD8" w:rsidRPr="006D5D8B">
        <w:trPr>
          <w:trHeight w:hRule="exact" w:val="284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2" w:name="2"/>
            <w:bookmarkEnd w:id="2"/>
          </w:p>
        </w:tc>
        <w:tc>
          <w:tcPr>
            <w:tcW w:w="572" w:type="dxa"/>
            <w:gridSpan w:val="3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059" w:type="dxa"/>
            <w:gridSpan w:val="20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284"/>
        </w:trPr>
        <w:tc>
          <w:tcPr>
            <w:tcW w:w="15679" w:type="dxa"/>
            <w:gridSpan w:val="25"/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567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6D5D8B">
              <w:rPr>
                <w:lang w:val="uk-UA"/>
              </w:rPr>
              <w:br/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5059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BD740A">
        <w:trPr>
          <w:trHeight w:hRule="exact" w:val="300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Реалізація державної бюджетної політики у сфері управління державним боргом та гарантованим державою боргом.</w:t>
            </w: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BD740A">
        <w:trPr>
          <w:trHeight w:hRule="exact" w:val="284"/>
        </w:trPr>
        <w:tc>
          <w:tcPr>
            <w:tcW w:w="1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283"/>
        </w:trPr>
        <w:tc>
          <w:tcPr>
            <w:tcW w:w="15580" w:type="dxa"/>
            <w:gridSpan w:val="24"/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 Напрями використання бюджетних коштів</w:t>
            </w:r>
          </w:p>
        </w:tc>
        <w:tc>
          <w:tcPr>
            <w:tcW w:w="9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6D5D8B">
              <w:rPr>
                <w:lang w:val="uk-UA"/>
              </w:rPr>
              <w:br/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4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Напрями використання бюджетних коштів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1C3AD8" w:rsidRPr="006D5D8B" w:rsidRDefault="006D5D8B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1C3AD8" w:rsidRPr="006D5D8B" w:rsidRDefault="006D5D8B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виконання функцій та завдань, покладених на Агентство з управління державним боргом.</w:t>
            </w:r>
          </w:p>
          <w:p w:rsidR="001C3AD8" w:rsidRPr="006D5D8B" w:rsidRDefault="001C3AD8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70 083,1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70 083,1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9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uk-UA"/>
              </w:rPr>
              <w:t>Усього: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uk-UA"/>
              </w:rPr>
              <w:t>70 083,1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uk-UA"/>
              </w:rPr>
              <w:t>70 083,1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9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284"/>
        </w:trPr>
        <w:tc>
          <w:tcPr>
            <w:tcW w:w="1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BD740A">
        <w:trPr>
          <w:trHeight w:hRule="exact" w:val="283"/>
        </w:trPr>
        <w:tc>
          <w:tcPr>
            <w:tcW w:w="15580" w:type="dxa"/>
            <w:gridSpan w:val="24"/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9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5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Код</w:t>
            </w:r>
            <w:r w:rsidRPr="006D5D8B">
              <w:rPr>
                <w:lang w:val="uk-UA"/>
              </w:rPr>
              <w:br/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6D5D8B">
              <w:rPr>
                <w:lang w:val="uk-UA"/>
              </w:rPr>
              <w:br/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цільової</w:t>
            </w:r>
            <w:r w:rsidRPr="006D5D8B">
              <w:rPr>
                <w:lang w:val="uk-UA"/>
              </w:rPr>
              <w:br/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98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 державної цільової програми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1C3AD8" w:rsidRPr="006D5D8B" w:rsidRDefault="006D5D8B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1C3AD8" w:rsidRPr="006D5D8B" w:rsidRDefault="006D5D8B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9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880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uk-UA"/>
              </w:rPr>
              <w:t>Усього: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9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284"/>
        </w:trPr>
        <w:tc>
          <w:tcPr>
            <w:tcW w:w="1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283"/>
        </w:trPr>
        <w:tc>
          <w:tcPr>
            <w:tcW w:w="15580" w:type="dxa"/>
            <w:gridSpan w:val="24"/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11. Результативні показники бюджетної програми</w:t>
            </w:r>
          </w:p>
        </w:tc>
        <w:tc>
          <w:tcPr>
            <w:tcW w:w="9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7669" w:type="dxa"/>
            <w:gridSpan w:val="8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409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57" w:type="dxa"/>
            <w:gridSpan w:val="4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6D5D8B">
              <w:rPr>
                <w:lang w:val="uk-UA"/>
              </w:rPr>
              <w:br/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6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</w:t>
            </w:r>
            <w:r w:rsidRPr="006D5D8B">
              <w:rPr>
                <w:lang w:val="uk-UA"/>
              </w:rPr>
              <w:br/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44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інформації</w:t>
            </w:r>
          </w:p>
        </w:tc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1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C3AD8" w:rsidRPr="006D5D8B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Чисельність працівників</w:t>
            </w:r>
          </w:p>
          <w:p w:rsidR="001C3AD8" w:rsidRPr="006D5D8B" w:rsidRDefault="001C3AD8">
            <w:pPr>
              <w:spacing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  <w:p w:rsidR="001C3AD8" w:rsidRPr="006D5D8B" w:rsidRDefault="001C3AD8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постанова Кабінету Міністрів України</w:t>
            </w:r>
          </w:p>
          <w:p w:rsidR="001C3AD8" w:rsidRPr="006D5D8B" w:rsidRDefault="006D5D8B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05.04.2014 № 85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60,0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C3AD8" w:rsidRPr="006D5D8B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2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продукту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C3AD8" w:rsidRPr="006D5D8B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розроблених нормативно-правових документів</w:t>
            </w:r>
          </w:p>
          <w:p w:rsidR="001C3AD8" w:rsidRPr="006D5D8B" w:rsidRDefault="001C3AD8">
            <w:pPr>
              <w:spacing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  <w:p w:rsidR="001C3AD8" w:rsidRPr="006D5D8B" w:rsidRDefault="001C3AD8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штук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C3AD8" w:rsidRPr="006D5D8B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4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якості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C3AD8" w:rsidRPr="006D5D8B">
        <w:trPr>
          <w:trHeight w:hRule="exact" w:val="600"/>
        </w:trPr>
        <w:tc>
          <w:tcPr>
            <w:tcW w:w="1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142"/>
        </w:trPr>
        <w:tc>
          <w:tcPr>
            <w:tcW w:w="1517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29231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19-05-2025 14:04:58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04760fd2-55b5-44c8-9001-d387412c7328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 з 3</w:t>
            </w:r>
          </w:p>
        </w:tc>
      </w:tr>
    </w:tbl>
    <w:p w:rsidR="001C3AD8" w:rsidRPr="006D5D8B" w:rsidRDefault="006D5D8B">
      <w:pPr>
        <w:rPr>
          <w:sz w:val="0"/>
          <w:szCs w:val="0"/>
          <w:lang w:val="uk-UA"/>
        </w:rPr>
      </w:pPr>
      <w:r w:rsidRPr="006D5D8B">
        <w:rPr>
          <w:lang w:val="uk-UA"/>
        </w:rPr>
        <w:br w:type="page"/>
      </w:r>
    </w:p>
    <w:p w:rsidR="001C3AD8" w:rsidRPr="006D5D8B" w:rsidRDefault="001C3AD8">
      <w:pPr>
        <w:rPr>
          <w:lang w:val="uk-UA"/>
        </w:rPr>
        <w:sectPr w:rsidR="001C3AD8" w:rsidRPr="006D5D8B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07"/>
        <w:gridCol w:w="94"/>
        <w:gridCol w:w="994"/>
        <w:gridCol w:w="58"/>
        <w:gridCol w:w="74"/>
        <w:gridCol w:w="2190"/>
        <w:gridCol w:w="1821"/>
        <w:gridCol w:w="432"/>
        <w:gridCol w:w="2008"/>
        <w:gridCol w:w="1124"/>
        <w:gridCol w:w="47"/>
        <w:gridCol w:w="896"/>
        <w:gridCol w:w="613"/>
        <w:gridCol w:w="2795"/>
        <w:gridCol w:w="570"/>
        <w:gridCol w:w="656"/>
        <w:gridCol w:w="586"/>
        <w:gridCol w:w="267"/>
      </w:tblGrid>
      <w:tr w:rsidR="001C3AD8" w:rsidRPr="006D5D8B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3" w:name="3"/>
            <w:bookmarkEnd w:id="3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виконання боргових зоб</w:t>
            </w:r>
            <w:r w:rsidRPr="00311A5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ов</w:t>
            </w:r>
            <w:r w:rsidR="002B3BA8" w:rsidRPr="00311A5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’</w:t>
            </w:r>
            <w:r w:rsidRPr="00311A5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яза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нь держави вчасно і в повному обсязі</w:t>
            </w:r>
          </w:p>
          <w:p w:rsidR="001C3AD8" w:rsidRPr="006D5D8B" w:rsidRDefault="001C3AD8">
            <w:pPr>
              <w:spacing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  <w:p w:rsidR="001C3AD8" w:rsidRPr="006D5D8B" w:rsidRDefault="001C3AD8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1C3AD8" w:rsidRPr="00BD740A">
        <w:trPr>
          <w:trHeight w:hRule="exact" w:val="709"/>
        </w:trPr>
        <w:tc>
          <w:tcPr>
            <w:tcW w:w="1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259" w:type="dxa"/>
            <w:gridSpan w:val="6"/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______________________________________</w:t>
            </w:r>
          </w:p>
          <w:p w:rsidR="001C3AD8" w:rsidRPr="006D5D8B" w:rsidRDefault="006D5D8B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1 - код програмної класифікації видатків та кредитування державного бюджету;</w:t>
            </w:r>
          </w:p>
          <w:p w:rsidR="001C3AD8" w:rsidRPr="006D5D8B" w:rsidRDefault="006D5D8B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2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BD740A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316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Державний секретар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406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Дмитро САМОНЕНКО</w:t>
            </w:r>
          </w:p>
        </w:tc>
        <w:tc>
          <w:tcPr>
            <w:tcW w:w="59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(Власне ім’я ПРІЗВИЩЕ)</w:t>
            </w:r>
          </w:p>
        </w:tc>
        <w:tc>
          <w:tcPr>
            <w:tcW w:w="59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4027"/>
        </w:trPr>
        <w:tc>
          <w:tcPr>
            <w:tcW w:w="1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275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ПОГОДЖЕНО:</w:t>
            </w:r>
            <w:r w:rsidRPr="006D5D8B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C3AD8" w:rsidRPr="006D5D8B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Міністерство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</w:t>
            </w:r>
            <w:r w:rsidRPr="006D5D8B">
              <w:rPr>
                <w:lang w:val="uk-UA"/>
              </w:rPr>
              <w:t xml:space="preserve"> </w:t>
            </w: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</w:t>
            </w:r>
            <w:r w:rsidRPr="006D5D8B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C3AD8" w:rsidRPr="006D5D8B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C3AD8" w:rsidRPr="006D5D8B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АРКУШ ПОГОДЖЕННЯ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C3AD8" w:rsidRPr="006D5D8B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Дата 28.05.2025</w:t>
            </w: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  <w:vAlign w:val="bottom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08010-11/350-5/15269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1C3AD8" w:rsidRPr="006D5D8B">
        <w:trPr>
          <w:trHeight w:hRule="exact" w:val="142"/>
        </w:trPr>
        <w:tc>
          <w:tcPr>
            <w:tcW w:w="1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1616"/>
        </w:trPr>
        <w:tc>
          <w:tcPr>
            <w:tcW w:w="1630" w:type="dxa"/>
            <w:gridSpan w:val="6"/>
            <w:tcMar>
              <w:left w:w="4" w:type="dxa"/>
              <w:right w:w="4" w:type="dxa"/>
            </w:tcMar>
          </w:tcPr>
          <w:p w:rsidR="001C3AD8" w:rsidRPr="006D5D8B" w:rsidRDefault="001C3AD8">
            <w:pPr>
              <w:rPr>
                <w:lang w:val="uk-UA"/>
              </w:rPr>
            </w:pPr>
          </w:p>
        </w:tc>
        <w:tc>
          <w:tcPr>
            <w:tcW w:w="8597" w:type="dxa"/>
            <w:gridSpan w:val="7"/>
            <w:vMerge w:val="restart"/>
            <w:tcMar>
              <w:left w:w="34" w:type="dxa"/>
              <w:right w:w="34" w:type="dxa"/>
            </w:tcMar>
          </w:tcPr>
          <w:p w:rsidR="001C3AD8" w:rsidRPr="006D5D8B" w:rsidRDefault="006D5D8B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  <w:r w:rsidRPr="006D5D8B">
              <w:rPr>
                <w:lang w:val="uk-UA"/>
              </w:rPr>
              <w:t xml:space="preserve"> </w:t>
            </w:r>
          </w:p>
        </w:tc>
        <w:tc>
          <w:tcPr>
            <w:tcW w:w="60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227"/>
        </w:trPr>
        <w:tc>
          <w:tcPr>
            <w:tcW w:w="1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97" w:type="dxa"/>
            <w:gridSpan w:val="7"/>
            <w:vMerge/>
            <w:tcMar>
              <w:left w:w="34" w:type="dxa"/>
              <w:right w:w="34" w:type="dxa"/>
            </w:tcMar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9"/>
        </w:trPr>
        <w:tc>
          <w:tcPr>
            <w:tcW w:w="1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1C3AD8" w:rsidRPr="006D5D8B" w:rsidRDefault="001C3AD8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1C3AD8" w:rsidRPr="006D5D8B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29231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19-05-2025 14:04:58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04760fd2-55b5-44c8-9001-d387412c7328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C3AD8" w:rsidRPr="006D5D8B" w:rsidRDefault="006D5D8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D5D8B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 з 3</w:t>
            </w:r>
          </w:p>
        </w:tc>
      </w:tr>
    </w:tbl>
    <w:p w:rsidR="001C3AD8" w:rsidRPr="006D5D8B" w:rsidRDefault="006D5D8B">
      <w:pPr>
        <w:rPr>
          <w:lang w:val="uk-UA"/>
        </w:rPr>
      </w:pPr>
      <w:r w:rsidRPr="006D5D8B">
        <w:rPr>
          <w:color w:val="FFFFFF"/>
          <w:sz w:val="2"/>
          <w:szCs w:val="2"/>
          <w:lang w:val="uk-UA"/>
        </w:rPr>
        <w:t>.</w:t>
      </w:r>
    </w:p>
    <w:sectPr w:rsidR="001C3AD8" w:rsidRPr="006D5D8B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C3AD8"/>
    <w:rsid w:val="001F0BC7"/>
    <w:rsid w:val="002B3BA8"/>
    <w:rsid w:val="00311A53"/>
    <w:rsid w:val="00607B33"/>
    <w:rsid w:val="006D5D8B"/>
    <w:rsid w:val="00BD740A"/>
    <w:rsid w:val="00D31453"/>
    <w:rsid w:val="00E209E2"/>
    <w:rsid w:val="00F6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51E0CF-CBB6-43A2-929D-C6FEEC29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7655F-FA39-47B2-B2A5-ED54C0C17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2</cp:revision>
  <dcterms:created xsi:type="dcterms:W3CDTF">2025-06-05T12:15:00Z</dcterms:created>
  <dcterms:modified xsi:type="dcterms:W3CDTF">2025-06-05T12:15:00Z</dcterms:modified>
</cp:coreProperties>
</file>